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804AB" w14:textId="77777777" w:rsidR="003371C6" w:rsidRDefault="003371C6">
      <w:pPr>
        <w:rPr>
          <w:rFonts w:hint="eastAsia"/>
        </w:rPr>
      </w:pPr>
    </w:p>
    <w:p w14:paraId="37D62035" w14:textId="77777777" w:rsidR="003371C6" w:rsidRDefault="003371C6">
      <w:pPr>
        <w:rPr>
          <w:rFonts w:hint="eastAsia"/>
        </w:rPr>
      </w:pPr>
      <w:r>
        <w:rPr>
          <w:rFonts w:hint="eastAsia"/>
        </w:rPr>
        <w:t>赤壁怀古 苏轼原文带拼音介绍</w:t>
      </w:r>
    </w:p>
    <w:p w14:paraId="53EF8FDB" w14:textId="77777777" w:rsidR="003371C6" w:rsidRDefault="003371C6">
      <w:pPr>
        <w:rPr>
          <w:rFonts w:hint="eastAsia"/>
        </w:rPr>
      </w:pPr>
      <w:r>
        <w:rPr>
          <w:rFonts w:hint="eastAsia"/>
        </w:rPr>
        <w:t>《念奴娇·赤壁怀古》是宋代文学家苏轼的代表作之一，它以豪放派风格著称，通过追忆三国时期赤壁之战的故事，表达了作者对英雄人物的赞美以及个人命运的感慨。此篇将提供《念奴娇·赤壁怀古》的原文，并附上拼音，以便读者更好地理解与诵读。</w:t>
      </w:r>
    </w:p>
    <w:p w14:paraId="38D068EE" w14:textId="77777777" w:rsidR="003371C6" w:rsidRDefault="003371C6">
      <w:pPr>
        <w:rPr>
          <w:rFonts w:hint="eastAsia"/>
        </w:rPr>
      </w:pPr>
    </w:p>
    <w:p w14:paraId="4101A8E7" w14:textId="77777777" w:rsidR="003371C6" w:rsidRDefault="003371C6">
      <w:pPr>
        <w:rPr>
          <w:rFonts w:hint="eastAsia"/>
        </w:rPr>
      </w:pPr>
    </w:p>
    <w:p w14:paraId="20EB9839" w14:textId="77777777" w:rsidR="003371C6" w:rsidRDefault="003371C6">
      <w:pPr>
        <w:rPr>
          <w:rFonts w:hint="eastAsia"/>
        </w:rPr>
      </w:pPr>
      <w:r>
        <w:rPr>
          <w:rFonts w:hint="eastAsia"/>
        </w:rPr>
        <w:t>大江东去，浪淘尽，千古风流人物（dà jiāng dōng qù ， làng táo jìn ， qiān gǔ fēng liú rén wù）</w:t>
      </w:r>
    </w:p>
    <w:p w14:paraId="7C0A7127" w14:textId="77777777" w:rsidR="003371C6" w:rsidRDefault="003371C6">
      <w:pPr>
        <w:rPr>
          <w:rFonts w:hint="eastAsia"/>
        </w:rPr>
      </w:pPr>
      <w:r>
        <w:rPr>
          <w:rFonts w:hint="eastAsia"/>
        </w:rPr>
        <w:t>这首词开篇即展现出了长江奔腾东去的壮阔景象，用“大江”、“浪淘尽”等词汇描绘了时间无情流逝的同时，也隐含着历史长河中无数英雄豪杰的事迹都被岁月冲刷殆尽。然而，“千古风流人物”的存在，却使得这些故事得以流传，成为后世敬仰的对象。</w:t>
      </w:r>
    </w:p>
    <w:p w14:paraId="2316BC8B" w14:textId="77777777" w:rsidR="003371C6" w:rsidRDefault="003371C6">
      <w:pPr>
        <w:rPr>
          <w:rFonts w:hint="eastAsia"/>
        </w:rPr>
      </w:pPr>
    </w:p>
    <w:p w14:paraId="0C34D06E" w14:textId="77777777" w:rsidR="003371C6" w:rsidRDefault="003371C6">
      <w:pPr>
        <w:rPr>
          <w:rFonts w:hint="eastAsia"/>
        </w:rPr>
      </w:pPr>
    </w:p>
    <w:p w14:paraId="0F6DBE32" w14:textId="77777777" w:rsidR="003371C6" w:rsidRDefault="003371C6">
      <w:pPr>
        <w:rPr>
          <w:rFonts w:hint="eastAsia"/>
        </w:rPr>
      </w:pPr>
      <w:r>
        <w:rPr>
          <w:rFonts w:hint="eastAsia"/>
        </w:rPr>
        <w:t>故垒西边，人道是，三国周郎赤壁（gù lěi xī biān ， rén dào shì ， sān guó zhōu láng chì bì）</w:t>
      </w:r>
    </w:p>
    <w:p w14:paraId="55C3F9A7" w14:textId="77777777" w:rsidR="003371C6" w:rsidRDefault="003371C6">
      <w:pPr>
        <w:rPr>
          <w:rFonts w:hint="eastAsia"/>
        </w:rPr>
      </w:pPr>
      <w:r>
        <w:rPr>
          <w:rFonts w:hint="eastAsia"/>
        </w:rPr>
        <w:t>接下来，词人具体点出了赤壁的位置，并提及了著名的赤壁之战及其主角——周瑜。通过对这一历史事件地点的描述，不仅为下文铺垫了背景，同时也引出了对古代英雄的缅怀之情。</w:t>
      </w:r>
    </w:p>
    <w:p w14:paraId="66C47A87" w14:textId="77777777" w:rsidR="003371C6" w:rsidRDefault="003371C6">
      <w:pPr>
        <w:rPr>
          <w:rFonts w:hint="eastAsia"/>
        </w:rPr>
      </w:pPr>
    </w:p>
    <w:p w14:paraId="2840A712" w14:textId="77777777" w:rsidR="003371C6" w:rsidRDefault="003371C6">
      <w:pPr>
        <w:rPr>
          <w:rFonts w:hint="eastAsia"/>
        </w:rPr>
      </w:pPr>
    </w:p>
    <w:p w14:paraId="203E184B" w14:textId="77777777" w:rsidR="003371C6" w:rsidRDefault="003371C6">
      <w:pPr>
        <w:rPr>
          <w:rFonts w:hint="eastAsia"/>
        </w:rPr>
      </w:pPr>
      <w:r>
        <w:rPr>
          <w:rFonts w:hint="eastAsia"/>
        </w:rPr>
        <w:t>乱石穿空，惊涛拍岸，卷起千堆雪（luàn shí chuān kōng ， jīng tāo pāi àn ， juǎn qǐ qiān duī xuě）</w:t>
      </w:r>
    </w:p>
    <w:p w14:paraId="137D35A7" w14:textId="77777777" w:rsidR="003371C6" w:rsidRDefault="003371C6">
      <w:pPr>
        <w:rPr>
          <w:rFonts w:hint="eastAsia"/>
        </w:rPr>
      </w:pPr>
      <w:r>
        <w:rPr>
          <w:rFonts w:hint="eastAsia"/>
        </w:rPr>
        <w:t>这几句运用生动形象的语言描绘了赤壁一带自然景色之雄伟壮观。“乱石穿空”，表现了山岩峭立；“惊涛拍岸”，则展现了江水汹涌澎湃的力量；而“卷起千堆雪”，更是以夸张手法形容波涛撞击岸边所形成的白色泡沫，仿佛给大地披上了一层银装。</w:t>
      </w:r>
    </w:p>
    <w:p w14:paraId="5DE8DD0A" w14:textId="77777777" w:rsidR="003371C6" w:rsidRDefault="003371C6">
      <w:pPr>
        <w:rPr>
          <w:rFonts w:hint="eastAsia"/>
        </w:rPr>
      </w:pPr>
    </w:p>
    <w:p w14:paraId="19E31522" w14:textId="77777777" w:rsidR="003371C6" w:rsidRDefault="003371C6">
      <w:pPr>
        <w:rPr>
          <w:rFonts w:hint="eastAsia"/>
        </w:rPr>
      </w:pPr>
    </w:p>
    <w:p w14:paraId="3AD3C434" w14:textId="77777777" w:rsidR="003371C6" w:rsidRDefault="003371C6">
      <w:pPr>
        <w:rPr>
          <w:rFonts w:hint="eastAsia"/>
        </w:rPr>
      </w:pPr>
      <w:r>
        <w:rPr>
          <w:rFonts w:hint="eastAsia"/>
        </w:rPr>
        <w:t>江山如画，一时多少豪杰（jiāng shān rú huà ， yī shí duō shǎo háo jié）</w:t>
      </w:r>
    </w:p>
    <w:p w14:paraId="0E62AD1B" w14:textId="77777777" w:rsidR="003371C6" w:rsidRDefault="003371C6">
      <w:pPr>
        <w:rPr>
          <w:rFonts w:hint="eastAsia"/>
        </w:rPr>
      </w:pPr>
      <w:r>
        <w:rPr>
          <w:rFonts w:hint="eastAsia"/>
        </w:rPr>
        <w:t>在欣赏完赤壁周围的壮丽风光之后，苏轼感叹道：“江山如画”。这里既是对大自然美景的高度概括，也是对历史上涌现出来的众多英雄豪杰的一种礼赞。他意识到，在这片土地上曾经发生过无数激动人心的历史瞬间，造就了许多不朽的人物。</w:t>
      </w:r>
    </w:p>
    <w:p w14:paraId="277FFA40" w14:textId="77777777" w:rsidR="003371C6" w:rsidRDefault="003371C6">
      <w:pPr>
        <w:rPr>
          <w:rFonts w:hint="eastAsia"/>
        </w:rPr>
      </w:pPr>
    </w:p>
    <w:p w14:paraId="48EB7EFB" w14:textId="77777777" w:rsidR="003371C6" w:rsidRDefault="003371C6">
      <w:pPr>
        <w:rPr>
          <w:rFonts w:hint="eastAsia"/>
        </w:rPr>
      </w:pPr>
    </w:p>
    <w:p w14:paraId="181E6AAF" w14:textId="77777777" w:rsidR="003371C6" w:rsidRDefault="003371C6">
      <w:pPr>
        <w:rPr>
          <w:rFonts w:hint="eastAsia"/>
        </w:rPr>
      </w:pPr>
      <w:r>
        <w:rPr>
          <w:rFonts w:hint="eastAsia"/>
        </w:rPr>
        <w:t>遥想公瑾当年，小乔初嫁了，雄姿英发（yáo xiǎng gōng jǐn dāng nián ， xiǎo qiáo chū jià le ， xióng zī yīng fā）</w:t>
      </w:r>
    </w:p>
    <w:p w14:paraId="3A644D4F" w14:textId="77777777" w:rsidR="003371C6" w:rsidRDefault="003371C6">
      <w:pPr>
        <w:rPr>
          <w:rFonts w:hint="eastAsia"/>
        </w:rPr>
      </w:pPr>
      <w:r>
        <w:rPr>
          <w:rFonts w:hint="eastAsia"/>
        </w:rPr>
        <w:t>苏轼在此处特别提到了周瑜与其妻小乔的爱情故事，同时强调了周瑜年轻时英姿飒爽的形象。“遥想”二字体现了作者对过去辉煌岁月的无限向往和怀念，同时也透露出一种淡淡的无奈感。</w:t>
      </w:r>
    </w:p>
    <w:p w14:paraId="7393FEAB" w14:textId="77777777" w:rsidR="003371C6" w:rsidRDefault="003371C6">
      <w:pPr>
        <w:rPr>
          <w:rFonts w:hint="eastAsia"/>
        </w:rPr>
      </w:pPr>
    </w:p>
    <w:p w14:paraId="3491B2D1" w14:textId="77777777" w:rsidR="003371C6" w:rsidRDefault="003371C6">
      <w:pPr>
        <w:rPr>
          <w:rFonts w:hint="eastAsia"/>
        </w:rPr>
      </w:pPr>
    </w:p>
    <w:p w14:paraId="2971E809" w14:textId="77777777" w:rsidR="003371C6" w:rsidRDefault="003371C6">
      <w:pPr>
        <w:rPr>
          <w:rFonts w:hint="eastAsia"/>
        </w:rPr>
      </w:pPr>
      <w:r>
        <w:rPr>
          <w:rFonts w:hint="eastAsia"/>
        </w:rPr>
        <w:t>羽扇纶巾，谈笑间，樯橹灰飞烟灭（yǔ shàn guān jīn ， tán xiào jiān ， qiáng lǔ huī fēi yān miè）</w:t>
      </w:r>
    </w:p>
    <w:p w14:paraId="43048F8E" w14:textId="77777777" w:rsidR="003371C6" w:rsidRDefault="003371C6">
      <w:pPr>
        <w:rPr>
          <w:rFonts w:hint="eastAsia"/>
        </w:rPr>
      </w:pPr>
      <w:r>
        <w:rPr>
          <w:rFonts w:hint="eastAsia"/>
        </w:rPr>
        <w:t>苏轼通过描写周瑜手持羽扇、头戴纶巾的形象，以及其指挥若定、轻松自如地击败敌军的画面，进一步突显了这位英雄人物的非凡气质。整首词以此作为最后的总结，给人留下深刻印象的同时，也让人们感受到了苏轼对于英雄主义精神的崇敬之情。</w:t>
      </w:r>
    </w:p>
    <w:p w14:paraId="339EF622" w14:textId="77777777" w:rsidR="003371C6" w:rsidRDefault="003371C6">
      <w:pPr>
        <w:rPr>
          <w:rFonts w:hint="eastAsia"/>
        </w:rPr>
      </w:pPr>
    </w:p>
    <w:p w14:paraId="080378B3" w14:textId="77777777" w:rsidR="003371C6" w:rsidRDefault="003371C6">
      <w:pPr>
        <w:rPr>
          <w:rFonts w:hint="eastAsia"/>
        </w:rPr>
      </w:pPr>
    </w:p>
    <w:p w14:paraId="3AAAF5C6" w14:textId="77777777" w:rsidR="003371C6" w:rsidRDefault="00337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85AE2" w14:textId="083A2BB2" w:rsidR="001B02BE" w:rsidRDefault="001B02BE"/>
    <w:sectPr w:rsidR="001B0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BE"/>
    <w:rsid w:val="001B02BE"/>
    <w:rsid w:val="002C7852"/>
    <w:rsid w:val="003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9E385-9C5C-4607-BED5-EC281AC2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